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6E" w:rsidRDefault="004A316E" w:rsidP="004C2CD3">
      <w:pPr>
        <w:spacing w:after="0"/>
        <w:jc w:val="center"/>
        <w:rPr>
          <w:rFonts w:ascii="Times New Roman" w:hAnsi="Times New Roman" w:cs="Times New Roman"/>
        </w:rPr>
      </w:pPr>
    </w:p>
    <w:p w:rsidR="004A316E" w:rsidRDefault="004A316E" w:rsidP="004C2CD3">
      <w:pPr>
        <w:spacing w:after="0"/>
        <w:jc w:val="center"/>
        <w:rPr>
          <w:rFonts w:ascii="Times New Roman" w:hAnsi="Times New Roman" w:cs="Times New Roman"/>
        </w:rPr>
      </w:pPr>
    </w:p>
    <w:p w:rsidR="004C2CD3" w:rsidRPr="004C2CD3" w:rsidRDefault="00451ABE" w:rsidP="004C2C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SEMBODAI RUKMANI VARATHARAJAN</w:t>
      </w:r>
      <w:r w:rsidRPr="004C2CD3">
        <w:rPr>
          <w:rFonts w:ascii="Times New Roman" w:hAnsi="Times New Roman" w:cs="Times New Roman"/>
        </w:rPr>
        <w:t xml:space="preserve"> ENGINEERING </w:t>
      </w:r>
      <w:r>
        <w:rPr>
          <w:rFonts w:ascii="Times New Roman" w:hAnsi="Times New Roman" w:cs="Times New Roman"/>
        </w:rPr>
        <w:t>COLLEGE,SEMBODAI</w:t>
      </w:r>
      <w:r w:rsidRPr="004C2CD3">
        <w:rPr>
          <w:rFonts w:ascii="Times New Roman" w:hAnsi="Times New Roman" w:cs="Times New Roman"/>
        </w:rPr>
        <w:t xml:space="preserve"> </w:t>
      </w:r>
      <w:r w:rsidR="004C2CD3" w:rsidRPr="004C2CD3">
        <w:rPr>
          <w:rFonts w:ascii="Times New Roman" w:hAnsi="Times New Roman" w:cs="Times New Roman"/>
        </w:rPr>
        <w:t>DEPA</w:t>
      </w:r>
      <w:r w:rsidR="00FF0739">
        <w:rPr>
          <w:rFonts w:ascii="Times New Roman" w:hAnsi="Times New Roman" w:cs="Times New Roman"/>
        </w:rPr>
        <w:t>RTMENT OF SCIENCE AND HUMANITIES</w:t>
      </w:r>
    </w:p>
    <w:p w:rsidR="004C2CD3" w:rsidRDefault="004A316E" w:rsidP="004C2C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CIA-I</w:t>
      </w:r>
      <w:r w:rsidR="00190202">
        <w:rPr>
          <w:rFonts w:ascii="Times New Roman" w:hAnsi="Times New Roman" w:cs="Times New Roman"/>
        </w:rPr>
        <w:t xml:space="preserve"> (Retest)</w:t>
      </w:r>
    </w:p>
    <w:p w:rsidR="00FF0739" w:rsidRDefault="00FF0739" w:rsidP="00FF0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BRANCH: MECHANICAL                                                             </w:t>
      </w:r>
      <w:r w:rsidR="00B85892">
        <w:rPr>
          <w:rFonts w:ascii="Times New Roman" w:hAnsi="Times New Roman" w:cs="Times New Roman"/>
        </w:rPr>
        <w:t xml:space="preserve">                        DATE: 13 /03</w:t>
      </w:r>
      <w:r>
        <w:rPr>
          <w:rFonts w:ascii="Times New Roman" w:hAnsi="Times New Roman" w:cs="Times New Roman"/>
        </w:rPr>
        <w:t>/19</w:t>
      </w:r>
    </w:p>
    <w:p w:rsidR="004C2CD3" w:rsidRDefault="00FF0739" w:rsidP="004C2C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SUB: GE 8292 &amp; ENGINEERING </w:t>
      </w:r>
      <w:r w:rsidR="004C2CD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ECHANICS</w:t>
      </w:r>
      <w:r w:rsidR="004C2C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4C2C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YEAR: I/II                                                                                                                </w:t>
      </w:r>
      <w:r w:rsidR="004C2CD3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4C2CD3" w:rsidRDefault="004C2CD3" w:rsidP="004C2C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FF073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MARKS: 50</w:t>
      </w:r>
    </w:p>
    <w:p w:rsidR="004A316E" w:rsidRDefault="004A316E" w:rsidP="004C2CD3">
      <w:pPr>
        <w:spacing w:after="0"/>
        <w:rPr>
          <w:rFonts w:ascii="Times New Roman" w:hAnsi="Times New Roman" w:cs="Times New Roman"/>
          <w:u w:val="single"/>
        </w:rPr>
      </w:pPr>
    </w:p>
    <w:p w:rsidR="004C2CD3" w:rsidRDefault="004C2CD3" w:rsidP="004C2CD3">
      <w:pPr>
        <w:spacing w:after="0"/>
        <w:rPr>
          <w:rFonts w:ascii="Times New Roman" w:hAnsi="Times New Roman" w:cs="Times New Roman"/>
          <w:u w:val="single"/>
        </w:rPr>
      </w:pPr>
      <w:r w:rsidRPr="004C2CD3">
        <w:rPr>
          <w:rFonts w:ascii="Times New Roman" w:hAnsi="Times New Roman" w:cs="Times New Roman"/>
          <w:u w:val="single"/>
        </w:rPr>
        <w:t>ANSWER ALL THE QUESTIONS:</w:t>
      </w:r>
    </w:p>
    <w:p w:rsidR="004A316E" w:rsidRDefault="004A316E" w:rsidP="004C2CD3">
      <w:pPr>
        <w:spacing w:after="0"/>
        <w:rPr>
          <w:rFonts w:ascii="Times New Roman" w:hAnsi="Times New Roman" w:cs="Times New Roman"/>
        </w:rPr>
      </w:pPr>
    </w:p>
    <w:p w:rsidR="004C2CD3" w:rsidRDefault="004C2CD3" w:rsidP="00FF07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PART- A                                                                                                                      5X2=10</w:t>
      </w:r>
    </w:p>
    <w:p w:rsidR="004C2CD3" w:rsidRPr="004A316E" w:rsidRDefault="00C71C5C" w:rsidP="004A31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A316E">
        <w:rPr>
          <w:rFonts w:ascii="Times New Roman" w:hAnsi="Times New Roman" w:cs="Times New Roman"/>
        </w:rPr>
        <w:t xml:space="preserve">State and prove </w:t>
      </w:r>
      <w:proofErr w:type="spellStart"/>
      <w:r w:rsidRPr="004A316E">
        <w:rPr>
          <w:rFonts w:ascii="Times New Roman" w:hAnsi="Times New Roman" w:cs="Times New Roman"/>
        </w:rPr>
        <w:t>varignon’s</w:t>
      </w:r>
      <w:proofErr w:type="spellEnd"/>
      <w:r w:rsidRPr="004A316E">
        <w:rPr>
          <w:rFonts w:ascii="Times New Roman" w:hAnsi="Times New Roman" w:cs="Times New Roman"/>
        </w:rPr>
        <w:t xml:space="preserve"> theorem.</w:t>
      </w:r>
    </w:p>
    <w:p w:rsidR="00C71C5C" w:rsidRPr="00C71C5C" w:rsidRDefault="00C71C5C" w:rsidP="00C71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71C5C">
        <w:rPr>
          <w:rFonts w:ascii="Times New Roman" w:hAnsi="Times New Roman" w:cs="Times New Roman"/>
        </w:rPr>
        <w:t>Define moment.</w:t>
      </w:r>
      <w:r w:rsidR="00FF0739">
        <w:rPr>
          <w:rFonts w:ascii="Times New Roman" w:hAnsi="Times New Roman" w:cs="Times New Roman"/>
        </w:rPr>
        <w:t xml:space="preserve"> </w:t>
      </w:r>
    </w:p>
    <w:p w:rsidR="00C71C5C" w:rsidRPr="00C71C5C" w:rsidRDefault="004A316E" w:rsidP="00C71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principle of transmissibility.</w:t>
      </w:r>
    </w:p>
    <w:p w:rsidR="00C71C5C" w:rsidRPr="00C71C5C" w:rsidRDefault="004A316E" w:rsidP="00C71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proofErr w:type="spellStart"/>
      <w:r>
        <w:rPr>
          <w:rFonts w:ascii="Times New Roman" w:hAnsi="Times New Roman" w:cs="Times New Roman"/>
        </w:rPr>
        <w:t>lami’s</w:t>
      </w:r>
      <w:proofErr w:type="spellEnd"/>
      <w:r>
        <w:rPr>
          <w:rFonts w:ascii="Times New Roman" w:hAnsi="Times New Roman" w:cs="Times New Roman"/>
        </w:rPr>
        <w:t xml:space="preserve"> theorem</w:t>
      </w:r>
    </w:p>
    <w:p w:rsidR="00C71C5C" w:rsidRDefault="004A316E" w:rsidP="00C71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resultant force?</w:t>
      </w:r>
    </w:p>
    <w:p w:rsidR="004A316E" w:rsidRDefault="004A316E" w:rsidP="00C71C5C">
      <w:pPr>
        <w:spacing w:after="0"/>
        <w:rPr>
          <w:rFonts w:ascii="Times New Roman" w:hAnsi="Times New Roman" w:cs="Times New Roman"/>
        </w:rPr>
      </w:pPr>
    </w:p>
    <w:p w:rsidR="00C71C5C" w:rsidRDefault="00C71C5C" w:rsidP="00FF07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–B                                                                                                                    4X10=40</w:t>
      </w:r>
    </w:p>
    <w:p w:rsidR="004A316E" w:rsidRDefault="004A316E" w:rsidP="00FF0739">
      <w:pPr>
        <w:spacing w:after="0"/>
        <w:jc w:val="center"/>
        <w:rPr>
          <w:rFonts w:ascii="Times New Roman" w:hAnsi="Times New Roman" w:cs="Times New Roman"/>
        </w:rPr>
      </w:pPr>
    </w:p>
    <w:p w:rsidR="004A316E" w:rsidRPr="00352127" w:rsidRDefault="004A316E" w:rsidP="004A31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  </w:t>
      </w:r>
      <w:r w:rsidRPr="00352127">
        <w:rPr>
          <w:rFonts w:ascii="Times New Roman" w:hAnsi="Times New Roman" w:cs="Times New Roman"/>
        </w:rPr>
        <w:t>A string ABCD, attached to two fixed points A and D has two equal weights of 1000N attached to it at B and C. the weights rest with the portions AB and CD inclined at angles of 30</w:t>
      </w:r>
      <w:r w:rsidRPr="00352127">
        <w:rPr>
          <w:rFonts w:ascii="Times New Roman" w:hAnsi="Times New Roman" w:cs="Times New Roman"/>
          <w:vertAlign w:val="superscript"/>
        </w:rPr>
        <w:t>0</w:t>
      </w:r>
      <w:r w:rsidRPr="00352127">
        <w:rPr>
          <w:rFonts w:ascii="Times New Roman" w:hAnsi="Times New Roman" w:cs="Times New Roman"/>
        </w:rPr>
        <w:t xml:space="preserve"> and 60</w:t>
      </w:r>
      <w:r w:rsidRPr="00352127">
        <w:rPr>
          <w:rFonts w:ascii="Times New Roman" w:hAnsi="Times New Roman" w:cs="Times New Roman"/>
          <w:vertAlign w:val="superscript"/>
        </w:rPr>
        <w:t>0</w:t>
      </w:r>
      <w:r w:rsidRPr="00352127">
        <w:rPr>
          <w:rFonts w:ascii="Times New Roman" w:hAnsi="Times New Roman" w:cs="Times New Roman"/>
        </w:rPr>
        <w:t xml:space="preserve"> respectively, to the vertical as shown fig. find the tensions in the portions AB, BC, CD of the string, if the inclination of the portion BC with the vertical is 120</w:t>
      </w:r>
      <w:r w:rsidRPr="00352127">
        <w:rPr>
          <w:rFonts w:ascii="Times New Roman" w:hAnsi="Times New Roman" w:cs="Times New Roman"/>
          <w:vertAlign w:val="superscript"/>
        </w:rPr>
        <w:t>0</w:t>
      </w:r>
      <w:r w:rsidRPr="00352127">
        <w:rPr>
          <w:rFonts w:ascii="Times New Roman" w:hAnsi="Times New Roman" w:cs="Times New Roman"/>
        </w:rPr>
        <w:t>.</w:t>
      </w:r>
    </w:p>
    <w:p w:rsidR="004A316E" w:rsidRPr="00BE17E1" w:rsidRDefault="004A316E" w:rsidP="004A316E">
      <w:pPr>
        <w:pStyle w:val="ListParagraph"/>
        <w:spacing w:after="0"/>
        <w:rPr>
          <w:rFonts w:ascii="Times New Roman" w:hAnsi="Times New Roman" w:cs="Times New Roman"/>
        </w:rPr>
      </w:pPr>
      <w:r w:rsidRPr="00BE17E1">
        <w:rPr>
          <w:rFonts w:ascii="Times New Roman" w:hAnsi="Times New Roman" w:cs="Times New Roman"/>
        </w:rPr>
        <w:t xml:space="preserve">     </w:t>
      </w:r>
    </w:p>
    <w:p w:rsidR="004A316E" w:rsidRDefault="004A316E" w:rsidP="004A316E">
      <w:pPr>
        <w:pStyle w:val="ListParagraph"/>
        <w:spacing w:after="0"/>
        <w:rPr>
          <w:rFonts w:ascii="Times New Roman" w:hAnsi="Times New Roman" w:cs="Times New Roman"/>
        </w:rPr>
      </w:pPr>
      <w:r w:rsidRPr="00BE17E1">
        <w:rPr>
          <w:rFonts w:ascii="Times New Roman" w:hAnsi="Times New Roman" w:cs="Times New Roman"/>
        </w:rPr>
        <w:t xml:space="preserve">               </w:t>
      </w:r>
      <w:r w:rsidRPr="00BE17E1">
        <w:rPr>
          <w:rFonts w:ascii="Times New Roman" w:hAnsi="Times New Roman" w:cs="Times New Roman"/>
          <w:noProof/>
          <w:lang w:bidi="ta-IN"/>
        </w:rPr>
        <w:drawing>
          <wp:inline distT="0" distB="0" distL="0" distR="0">
            <wp:extent cx="2249366" cy="1150909"/>
            <wp:effectExtent l="19050" t="0" r="0" b="0"/>
            <wp:docPr id="1" name="Picture 2" descr="C:\Users\CADCAM\Desktop\New Doc 2018-02-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DCAM\Desktop\New Doc 2018-02-23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18" cy="115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92" w:rsidRDefault="00B85892" w:rsidP="004A316E">
      <w:pPr>
        <w:pStyle w:val="ListParagraph"/>
        <w:spacing w:after="0"/>
        <w:rPr>
          <w:rFonts w:ascii="Times New Roman" w:hAnsi="Times New Roman" w:cs="Times New Roman"/>
        </w:rPr>
      </w:pPr>
    </w:p>
    <w:p w:rsidR="00B85892" w:rsidRDefault="00B85892" w:rsidP="00B85892">
      <w:pPr>
        <w:ind w:left="180"/>
        <w:rPr>
          <w:rFonts w:ascii="Times New Roman" w:hAnsi="Times New Roman" w:cs="Times New Roman"/>
        </w:rPr>
      </w:pPr>
    </w:p>
    <w:p w:rsidR="00B85892" w:rsidRPr="00E2453A" w:rsidRDefault="00B85892" w:rsidP="00B85892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</w:rPr>
      </w:pPr>
      <w:r w:rsidRPr="00E2453A">
        <w:rPr>
          <w:rFonts w:ascii="Times New Roman" w:hAnsi="Times New Roman" w:cs="Times New Roman"/>
        </w:rPr>
        <w:t>Two identical rollers, each of weight 50N, are supported by an inclined plane and a vertical wall as shown in fig. find the reactions at the points of supports A, B and C. assume all the surfaces to be smooth.</w:t>
      </w:r>
    </w:p>
    <w:p w:rsidR="00B85892" w:rsidRDefault="00B85892" w:rsidP="00B85892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B85892" w:rsidRDefault="00B85892" w:rsidP="00B85892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B85892">
        <w:rPr>
          <w:rFonts w:ascii="Times New Roman" w:hAnsi="Times New Roman" w:cs="Times New Roman"/>
          <w:noProof/>
          <w:lang w:bidi="ta-IN"/>
        </w:rPr>
        <w:drawing>
          <wp:inline distT="0" distB="0" distL="0" distR="0">
            <wp:extent cx="3216520" cy="1596179"/>
            <wp:effectExtent l="19050" t="0" r="2930" b="0"/>
            <wp:docPr id="4" name="Picture 3" descr="C:\Users\CADCAM\Desktop\New Doc 2018-02-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DCAM\Desktop\New Doc 2018-02-2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34" cy="160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92" w:rsidRDefault="00B85892" w:rsidP="00B85892">
      <w:pPr>
        <w:pStyle w:val="ListParagraph"/>
        <w:spacing w:after="0"/>
        <w:rPr>
          <w:rFonts w:ascii="Times New Roman" w:hAnsi="Times New Roman" w:cs="Times New Roman"/>
        </w:rPr>
      </w:pPr>
    </w:p>
    <w:p w:rsidR="00B85892" w:rsidRDefault="00B85892" w:rsidP="00B85892">
      <w:pPr>
        <w:pStyle w:val="ListParagraph"/>
        <w:spacing w:after="0"/>
        <w:rPr>
          <w:rFonts w:ascii="Times New Roman" w:hAnsi="Times New Roman" w:cs="Times New Roman"/>
        </w:rPr>
      </w:pPr>
    </w:p>
    <w:p w:rsidR="00B85892" w:rsidRDefault="00B85892" w:rsidP="00B85892">
      <w:pPr>
        <w:pStyle w:val="ListParagraph"/>
        <w:spacing w:after="0"/>
        <w:rPr>
          <w:rFonts w:ascii="Times New Roman" w:hAnsi="Times New Roman" w:cs="Times New Roman"/>
        </w:rPr>
      </w:pPr>
    </w:p>
    <w:p w:rsidR="00B85892" w:rsidRDefault="00B85892" w:rsidP="00B85892">
      <w:pPr>
        <w:pStyle w:val="ListParagraph"/>
        <w:spacing w:after="0"/>
        <w:rPr>
          <w:rFonts w:ascii="Times New Roman" w:hAnsi="Times New Roman" w:cs="Times New Roman"/>
        </w:rPr>
      </w:pPr>
    </w:p>
    <w:p w:rsidR="00B85892" w:rsidRDefault="00B85892" w:rsidP="00B85892">
      <w:pPr>
        <w:pStyle w:val="ListParagraph"/>
        <w:spacing w:after="0"/>
        <w:rPr>
          <w:rFonts w:ascii="Times New Roman" w:hAnsi="Times New Roman" w:cs="Times New Roman"/>
        </w:rPr>
      </w:pPr>
    </w:p>
    <w:p w:rsidR="00B85892" w:rsidRDefault="00B85892" w:rsidP="00B85892">
      <w:pPr>
        <w:pStyle w:val="ListParagraph"/>
        <w:spacing w:after="0"/>
        <w:rPr>
          <w:rFonts w:ascii="Times New Roman" w:hAnsi="Times New Roman" w:cs="Times New Roman"/>
        </w:rPr>
      </w:pPr>
    </w:p>
    <w:p w:rsidR="00B85892" w:rsidRPr="00BE17E1" w:rsidRDefault="00B85892" w:rsidP="00B85892">
      <w:pPr>
        <w:pStyle w:val="ListParagraph"/>
        <w:spacing w:after="0"/>
        <w:rPr>
          <w:rFonts w:ascii="Times New Roman" w:hAnsi="Times New Roman" w:cs="Times New Roman"/>
        </w:rPr>
      </w:pPr>
    </w:p>
    <w:p w:rsidR="00B85892" w:rsidRPr="00B85892" w:rsidRDefault="00B85892" w:rsidP="00B85892">
      <w:pPr>
        <w:ind w:left="180"/>
        <w:rPr>
          <w:rFonts w:ascii="Times New Roman" w:hAnsi="Times New Roman" w:cs="Times New Roman"/>
        </w:rPr>
      </w:pPr>
      <w:r w:rsidRPr="00BE17E1">
        <w:rPr>
          <w:rFonts w:ascii="Times New Roman" w:hAnsi="Times New Roman" w:cs="Times New Roman"/>
        </w:rPr>
        <w:lastRenderedPageBreak/>
        <w:t xml:space="preserve">    </w:t>
      </w:r>
    </w:p>
    <w:p w:rsidR="00B85892" w:rsidRPr="00B85892" w:rsidRDefault="00B85892" w:rsidP="00B85892">
      <w:pPr>
        <w:ind w:left="180"/>
        <w:rPr>
          <w:rFonts w:ascii="Times New Roman" w:hAnsi="Times New Roman" w:cs="Times New Roman"/>
        </w:rPr>
      </w:pPr>
    </w:p>
    <w:p w:rsidR="00B85892" w:rsidRDefault="00B85892" w:rsidP="00B858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85892">
        <w:rPr>
          <w:rFonts w:ascii="Times New Roman" w:hAnsi="Times New Roman" w:cs="Times New Roman"/>
        </w:rPr>
        <w:t>Two vertical forces and a couple of magnitude 20KNm, acting on a horizontal rod, which is fixed at A. as shown in fig. (</w:t>
      </w:r>
      <w:proofErr w:type="spellStart"/>
      <w:r w:rsidRPr="00B85892">
        <w:rPr>
          <w:rFonts w:ascii="Times New Roman" w:hAnsi="Times New Roman" w:cs="Times New Roman"/>
        </w:rPr>
        <w:t>i</w:t>
      </w:r>
      <w:proofErr w:type="spellEnd"/>
      <w:r w:rsidRPr="00B85892">
        <w:rPr>
          <w:rFonts w:ascii="Times New Roman" w:hAnsi="Times New Roman" w:cs="Times New Roman"/>
        </w:rPr>
        <w:t>) Determine the resultant of the system (ii) reduce to force couple system at A.</w:t>
      </w:r>
    </w:p>
    <w:p w:rsidR="00B85892" w:rsidRDefault="00B85892" w:rsidP="00B85892">
      <w:pPr>
        <w:pStyle w:val="ListParagraph"/>
        <w:ind w:left="540"/>
        <w:rPr>
          <w:rFonts w:ascii="Times New Roman" w:hAnsi="Times New Roman" w:cs="Times New Roman"/>
        </w:rPr>
      </w:pPr>
    </w:p>
    <w:p w:rsidR="00B85892" w:rsidRPr="00B85892" w:rsidRDefault="00B85892" w:rsidP="00B85892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B85892">
        <w:rPr>
          <w:rFonts w:ascii="Times New Roman" w:hAnsi="Times New Roman" w:cs="Times New Roman"/>
          <w:noProof/>
          <w:lang w:bidi="ta-IN"/>
        </w:rPr>
        <w:drawing>
          <wp:inline distT="0" distB="0" distL="0" distR="0">
            <wp:extent cx="3114675" cy="847725"/>
            <wp:effectExtent l="19050" t="0" r="9525" b="0"/>
            <wp:docPr id="2" name="Picture 3" descr="C:\Users\CADCAM\AppData\Local\Temp\Rar$DRa0.081\New Doc 2018-03-0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DCAM\AppData\Local\Temp\Rar$DRa0.081\New Doc 2018-03-09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01" cy="85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B85892" w:rsidRPr="00BE17E1" w:rsidRDefault="00B85892" w:rsidP="00B85892">
      <w:pPr>
        <w:pStyle w:val="ListParagraph"/>
        <w:spacing w:after="0"/>
        <w:rPr>
          <w:rFonts w:ascii="Times New Roman" w:hAnsi="Times New Roman" w:cs="Times New Roman"/>
        </w:rPr>
      </w:pPr>
      <w:r>
        <w:t xml:space="preserve">                     </w:t>
      </w:r>
    </w:p>
    <w:p w:rsidR="004A316E" w:rsidRPr="004A316E" w:rsidRDefault="004A316E" w:rsidP="004A316E">
      <w:pPr>
        <w:ind w:left="360"/>
        <w:rPr>
          <w:rFonts w:ascii="Times New Roman" w:hAnsi="Times New Roman" w:cs="Times New Roman"/>
        </w:rPr>
      </w:pPr>
    </w:p>
    <w:p w:rsidR="00B85892" w:rsidRDefault="00B85892" w:rsidP="00B858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85892">
        <w:rPr>
          <w:rFonts w:ascii="Times New Roman" w:hAnsi="Times New Roman" w:cs="Times New Roman"/>
        </w:rPr>
        <w:t>Find the pin reaction of A and roller reaction at B. for the beam shown in fig.</w:t>
      </w:r>
    </w:p>
    <w:p w:rsidR="00B85892" w:rsidRDefault="00B85892" w:rsidP="00B85892">
      <w:pPr>
        <w:pStyle w:val="ListParagraph"/>
        <w:ind w:left="540"/>
        <w:rPr>
          <w:rFonts w:ascii="Times New Roman" w:hAnsi="Times New Roman" w:cs="Times New Roman"/>
        </w:rPr>
      </w:pPr>
    </w:p>
    <w:p w:rsidR="00B85892" w:rsidRDefault="00B85892" w:rsidP="00B85892">
      <w:pPr>
        <w:pStyle w:val="ListParagraph"/>
        <w:ind w:left="540"/>
        <w:rPr>
          <w:rFonts w:ascii="Times New Roman" w:hAnsi="Times New Roman" w:cs="Times New Roman"/>
        </w:rPr>
      </w:pPr>
    </w:p>
    <w:p w:rsidR="00B85892" w:rsidRPr="00B85892" w:rsidRDefault="00B85892" w:rsidP="00B85892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B85892">
        <w:rPr>
          <w:rFonts w:ascii="Times New Roman" w:hAnsi="Times New Roman" w:cs="Times New Roman"/>
          <w:noProof/>
          <w:lang w:bidi="ta-IN"/>
        </w:rPr>
        <w:drawing>
          <wp:inline distT="0" distB="0" distL="0" distR="0">
            <wp:extent cx="3105150" cy="894587"/>
            <wp:effectExtent l="19050" t="0" r="0" b="0"/>
            <wp:docPr id="5" name="Picture 5" descr="C:\Users\CADCAM\AppData\Local\Temp\Rar$DRa0.669\New Doc 2018-03-09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DCAM\AppData\Local\Temp\Rar$DRa0.669\New Doc 2018-03-09_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098" cy="89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92" w:rsidRDefault="00B85892" w:rsidP="00B85892">
      <w:pPr>
        <w:pStyle w:val="ListParagraph"/>
      </w:pPr>
    </w:p>
    <w:p w:rsidR="004A316E" w:rsidRPr="004A316E" w:rsidRDefault="00B85892" w:rsidP="00B85892">
      <w:pPr>
        <w:ind w:left="360"/>
        <w:rPr>
          <w:rFonts w:ascii="Times New Roman" w:hAnsi="Times New Roman" w:cs="Times New Roman"/>
        </w:rPr>
      </w:pPr>
      <w:r>
        <w:t xml:space="preserve">                         </w:t>
      </w:r>
    </w:p>
    <w:p w:rsidR="004A316E" w:rsidRPr="004A316E" w:rsidRDefault="004A316E" w:rsidP="004A316E">
      <w:pPr>
        <w:ind w:left="360"/>
        <w:rPr>
          <w:rFonts w:ascii="Times New Roman" w:hAnsi="Times New Roman" w:cs="Times New Roman"/>
        </w:rPr>
      </w:pPr>
    </w:p>
    <w:p w:rsidR="004A316E" w:rsidRPr="004A316E" w:rsidRDefault="004A316E" w:rsidP="004A316E">
      <w:pPr>
        <w:ind w:left="360"/>
        <w:rPr>
          <w:rFonts w:ascii="Times New Roman" w:hAnsi="Times New Roman" w:cs="Times New Roman"/>
        </w:rPr>
      </w:pPr>
    </w:p>
    <w:p w:rsidR="004A316E" w:rsidRPr="004A316E" w:rsidRDefault="004A316E" w:rsidP="004A316E">
      <w:pPr>
        <w:ind w:left="360"/>
        <w:rPr>
          <w:rFonts w:ascii="Times New Roman" w:hAnsi="Times New Roman" w:cs="Times New Roman"/>
        </w:rPr>
      </w:pPr>
    </w:p>
    <w:p w:rsidR="004A316E" w:rsidRPr="004A316E" w:rsidRDefault="004A316E" w:rsidP="004A316E">
      <w:pPr>
        <w:ind w:left="360"/>
        <w:rPr>
          <w:rFonts w:ascii="Times New Roman" w:hAnsi="Times New Roman" w:cs="Times New Roman"/>
        </w:rPr>
      </w:pPr>
    </w:p>
    <w:sectPr w:rsidR="004A316E" w:rsidRPr="004A316E" w:rsidSect="004A316E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810"/>
    <w:multiLevelType w:val="hybridMultilevel"/>
    <w:tmpl w:val="FC560E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F1E"/>
    <w:multiLevelType w:val="hybridMultilevel"/>
    <w:tmpl w:val="58004D8E"/>
    <w:lvl w:ilvl="0" w:tplc="D5B61F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0529"/>
    <w:multiLevelType w:val="hybridMultilevel"/>
    <w:tmpl w:val="C3B2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CD3"/>
    <w:rsid w:val="00190202"/>
    <w:rsid w:val="00227086"/>
    <w:rsid w:val="003008EE"/>
    <w:rsid w:val="00311EBE"/>
    <w:rsid w:val="003B15D3"/>
    <w:rsid w:val="003C270C"/>
    <w:rsid w:val="00451ABE"/>
    <w:rsid w:val="004A316E"/>
    <w:rsid w:val="004C2CD3"/>
    <w:rsid w:val="004C6679"/>
    <w:rsid w:val="008240B9"/>
    <w:rsid w:val="0084398B"/>
    <w:rsid w:val="00B85892"/>
    <w:rsid w:val="00C71C5C"/>
    <w:rsid w:val="00C75213"/>
    <w:rsid w:val="00EE469F"/>
    <w:rsid w:val="00EF3B1B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B4E4-A03C-4973-BD79-45BA3F55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</dc:creator>
  <cp:lastModifiedBy>welcome</cp:lastModifiedBy>
  <cp:revision>12</cp:revision>
  <cp:lastPrinted>2019-02-26T10:53:00Z</cp:lastPrinted>
  <dcterms:created xsi:type="dcterms:W3CDTF">2018-03-20T08:26:00Z</dcterms:created>
  <dcterms:modified xsi:type="dcterms:W3CDTF">2023-07-31T15:57:00Z</dcterms:modified>
</cp:coreProperties>
</file>